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F359A4">
              <w:rPr>
                <w:rFonts w:ascii="Optima" w:hAnsi="Optima"/>
                <w:b/>
                <w:sz w:val="28"/>
                <w:szCs w:val="28"/>
              </w:rPr>
              <w:t>3-1 Addition: Making 6-7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Default="00EF6071" w:rsidP="00B45CCC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The following questions should be considered for each part of the lesson:</w:t>
            </w:r>
          </w:p>
          <w:p w:rsidR="00EF6071" w:rsidRPr="00E54930" w:rsidRDefault="00EF6071" w:rsidP="00E54930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are the predictable failures for this lesson? (</w:t>
            </w:r>
            <w:proofErr w:type="gramStart"/>
            <w:r w:rsidRPr="00E54930">
              <w:rPr>
                <w:rFonts w:ascii="Optima" w:hAnsi="Optima"/>
              </w:rPr>
              <w:t>conceptually</w:t>
            </w:r>
            <w:proofErr w:type="gramEnd"/>
            <w:r w:rsidRPr="00E54930">
              <w:rPr>
                <w:rFonts w:ascii="Optima" w:hAnsi="Optima"/>
              </w:rPr>
              <w:t xml:space="preserve"> and behaviorally)</w:t>
            </w:r>
          </w:p>
          <w:p w:rsidR="00EF6071" w:rsidRDefault="00EF6071" w:rsidP="00B45CCC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prevent these failures?</w:t>
            </w:r>
          </w:p>
          <w:p w:rsidR="00EF6071" w:rsidRDefault="00EF6071" w:rsidP="00EF6071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will you do to maintain consistency?</w:t>
            </w:r>
          </w:p>
          <w:p w:rsidR="00EF6071" w:rsidRDefault="00EF6071" w:rsidP="00EF6071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know if it is working?</w:t>
            </w:r>
          </w:p>
        </w:tc>
        <w:tc>
          <w:tcPr>
            <w:tcW w:w="1244" w:type="pct"/>
            <w:shd w:val="clear" w:color="auto" w:fill="auto"/>
          </w:tcPr>
          <w:p w:rsidR="00572161" w:rsidRDefault="00572161" w:rsidP="00EF6071">
            <w:pPr>
              <w:pStyle w:val="ListParagraph"/>
              <w:rPr>
                <w:rFonts w:ascii="Optima" w:hAnsi="Optima"/>
              </w:rPr>
            </w:pPr>
          </w:p>
          <w:p w:rsidR="00572161" w:rsidRDefault="00572161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In all</w:t>
            </w:r>
          </w:p>
          <w:p w:rsidR="00572161" w:rsidRDefault="00572161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Inside </w:t>
            </w:r>
          </w:p>
          <w:p w:rsidR="00EF6071" w:rsidRPr="00E54930" w:rsidRDefault="00572161" w:rsidP="00EF6071">
            <w:pPr>
              <w:pStyle w:val="ListParagraph"/>
              <w:rPr>
                <w:rFonts w:ascii="Optima" w:hAnsi="Optima"/>
              </w:rPr>
            </w:pPr>
            <w:proofErr w:type="gramStart"/>
            <w:r>
              <w:rPr>
                <w:rFonts w:ascii="Optima" w:hAnsi="Optima"/>
              </w:rPr>
              <w:t>outside</w:t>
            </w:r>
            <w:proofErr w:type="gramEnd"/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877DA" w:rsidRDefault="00DC5AC7" w:rsidP="00537AF5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:rsidR="00DC5AC7" w:rsidRPr="009877DA" w:rsidRDefault="00DC5AC7" w:rsidP="00537AF5">
            <w:pPr>
              <w:rPr>
                <w:rFonts w:ascii="Optima" w:hAnsi="Optima"/>
                <w:color w:val="3366FF"/>
              </w:rPr>
            </w:pPr>
          </w:p>
          <w:p w:rsidR="009236F5" w:rsidRPr="00A15DDA" w:rsidRDefault="00DC5AC7" w:rsidP="00A15DDA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Review What You Know</w:t>
            </w:r>
          </w:p>
          <w:p w:rsidR="009236F5" w:rsidRDefault="00DC5AC7" w:rsidP="00226FDF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Interactive Math Stories</w:t>
            </w:r>
          </w:p>
          <w:p w:rsidR="009236F5" w:rsidRPr="009236F5" w:rsidRDefault="00A15DDA" w:rsidP="00226FDF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color w:val="3366FF"/>
              </w:rPr>
              <w:t>Math Journaling</w:t>
            </w:r>
          </w:p>
          <w:p w:rsidR="009236F5" w:rsidRDefault="00226FDF" w:rsidP="00537AF5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Spiral Review</w:t>
            </w:r>
          </w:p>
          <w:p w:rsidR="00226FDF" w:rsidRPr="009236F5" w:rsidRDefault="00226FDF" w:rsidP="00537AF5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Problem of the Day</w:t>
            </w:r>
          </w:p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</w:t>
            </w:r>
            <w:r w:rsidR="00F359A4">
              <w:rPr>
                <w:rFonts w:ascii="Optima" w:hAnsi="Optima"/>
                <w:b/>
                <w:sz w:val="32"/>
              </w:rPr>
              <w:t>3-1</w:t>
            </w:r>
            <w:r w:rsidR="00C42276">
              <w:rPr>
                <w:rFonts w:ascii="Optima" w:hAnsi="Optima"/>
                <w:b/>
                <w:sz w:val="32"/>
              </w:rPr>
              <w:t xml:space="preserve">   </w:t>
            </w:r>
            <w:r w:rsidR="00F359A4">
              <w:rPr>
                <w:rFonts w:ascii="Optima" w:hAnsi="Optima"/>
                <w:b/>
                <w:sz w:val="32"/>
              </w:rPr>
              <w:t>Addition/Making 6-7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E54930" w:rsidRPr="002657CE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lastRenderedPageBreak/>
              <w:t>How will you explicitly teach new vocabulary?</w:t>
            </w:r>
            <w:r w:rsidR="002657CE">
              <w:rPr>
                <w:rFonts w:ascii="Optima" w:hAnsi="Optima"/>
              </w:rPr>
              <w:t xml:space="preserve">  Explain the vocabulary word, have the children act out the word through drama if possible, put it in a sentence</w:t>
            </w:r>
            <w:proofErr w:type="gramStart"/>
            <w:r w:rsidR="002657CE">
              <w:rPr>
                <w:rFonts w:ascii="Optima" w:hAnsi="Optima"/>
              </w:rPr>
              <w:t>,  daily</w:t>
            </w:r>
            <w:proofErr w:type="gramEnd"/>
            <w:r w:rsidR="002657CE">
              <w:rPr>
                <w:rFonts w:ascii="Optima" w:hAnsi="Optima"/>
              </w:rPr>
              <w:t xml:space="preserve"> review,  use </w:t>
            </w:r>
            <w:proofErr w:type="spellStart"/>
            <w:r w:rsidR="002657CE">
              <w:rPr>
                <w:rFonts w:ascii="Optima" w:hAnsi="Optima"/>
              </w:rPr>
              <w:t>manipulatives</w:t>
            </w:r>
            <w:proofErr w:type="spellEnd"/>
            <w:r w:rsidR="002657CE">
              <w:rPr>
                <w:rFonts w:ascii="Optima" w:hAnsi="Optima"/>
              </w:rPr>
              <w:t xml:space="preserve"> to demonstrate.</w:t>
            </w:r>
          </w:p>
          <w:p w:rsidR="007C42E9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  <w:r w:rsidR="002657CE">
              <w:rPr>
                <w:rFonts w:ascii="Optima" w:hAnsi="Optima"/>
              </w:rPr>
              <w:t xml:space="preserve"> The teacher needs to use the word often in regular language and provide opportunities for the children to use the same word in math discussions.  Children could whisper in the </w:t>
            </w:r>
            <w:proofErr w:type="gramStart"/>
            <w:r w:rsidR="002657CE">
              <w:rPr>
                <w:rFonts w:ascii="Optima" w:hAnsi="Optima"/>
              </w:rPr>
              <w:t>teachers</w:t>
            </w:r>
            <w:proofErr w:type="gramEnd"/>
            <w:r w:rsidR="002657CE">
              <w:rPr>
                <w:rFonts w:ascii="Optima" w:hAnsi="Optima"/>
              </w:rPr>
              <w:t xml:space="preserve"> ear as they leave the classroom what the vocabulary word means or put it in a sentence.  </w:t>
            </w:r>
          </w:p>
          <w:p w:rsidR="007C42E9" w:rsidRDefault="007C42E9" w:rsidP="007C42E9">
            <w:pPr>
              <w:rPr>
                <w:rFonts w:ascii="Optima" w:hAnsi="Optima"/>
              </w:rPr>
            </w:pPr>
          </w:p>
          <w:p w:rsidR="007C42E9" w:rsidRDefault="007C42E9" w:rsidP="007C42E9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Day 1:  Introduce the vocabulary word “in all”.   Use </w:t>
            </w:r>
            <w:proofErr w:type="gramStart"/>
            <w:r>
              <w:rPr>
                <w:rFonts w:ascii="Optima" w:hAnsi="Optima"/>
              </w:rPr>
              <w:t>the envisions</w:t>
            </w:r>
            <w:proofErr w:type="gramEnd"/>
            <w:r>
              <w:rPr>
                <w:rFonts w:ascii="Optima" w:hAnsi="Optima"/>
              </w:rPr>
              <w:t xml:space="preserve"> video.  Tell this story:  There were 3 ducks in the pond, 3 more came, how many in all?  Draw this in your journal.  Tell your neighbor about it.</w:t>
            </w:r>
          </w:p>
          <w:p w:rsidR="007C42E9" w:rsidRDefault="007C42E9" w:rsidP="007C42E9">
            <w:pPr>
              <w:rPr>
                <w:rFonts w:ascii="Optima" w:hAnsi="Optima"/>
              </w:rPr>
            </w:pPr>
          </w:p>
          <w:p w:rsidR="007C42E9" w:rsidRDefault="007C42E9" w:rsidP="007C42E9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Day 2:  Write down the definition of “in all</w:t>
            </w:r>
            <w:proofErr w:type="gramStart"/>
            <w:r>
              <w:rPr>
                <w:rFonts w:ascii="Optima" w:hAnsi="Optima"/>
              </w:rPr>
              <w:t>”  in</w:t>
            </w:r>
            <w:proofErr w:type="gramEnd"/>
            <w:r>
              <w:rPr>
                <w:rFonts w:ascii="Optima" w:hAnsi="Optima"/>
              </w:rPr>
              <w:t xml:space="preserve"> your journal.</w:t>
            </w:r>
            <w:r w:rsidR="000118BC">
              <w:rPr>
                <w:rFonts w:ascii="Optima" w:hAnsi="Optima"/>
              </w:rPr>
              <w:t xml:space="preserve">  Think of an action that would go along with the word “in all”.  Tell a partner what the words “in all” means.</w:t>
            </w:r>
          </w:p>
          <w:p w:rsidR="007C42E9" w:rsidRDefault="007C42E9" w:rsidP="007C42E9">
            <w:pPr>
              <w:rPr>
                <w:rFonts w:ascii="Optima" w:hAnsi="Optima"/>
              </w:rPr>
            </w:pPr>
          </w:p>
          <w:p w:rsidR="007C42E9" w:rsidRDefault="007C42E9" w:rsidP="007C42E9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Day 3:  Draw a picture of your own story problem.  Use a different object or animal.</w:t>
            </w:r>
            <w:r w:rsidR="005978FE">
              <w:rPr>
                <w:rFonts w:ascii="Optima" w:hAnsi="Optima"/>
              </w:rPr>
              <w:t xml:space="preserve">  Say the problem to yourself and then tell it to a partner.</w:t>
            </w:r>
          </w:p>
          <w:p w:rsidR="007C42E9" w:rsidRDefault="007C42E9" w:rsidP="007C42E9">
            <w:pPr>
              <w:rPr>
                <w:rFonts w:ascii="Optima" w:hAnsi="Optima"/>
              </w:rPr>
            </w:pPr>
          </w:p>
          <w:p w:rsidR="007C42E9" w:rsidRDefault="007C42E9" w:rsidP="007C42E9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Day 4:  How many words are in “in all”?   Use </w:t>
            </w:r>
            <w:proofErr w:type="spellStart"/>
            <w:r>
              <w:rPr>
                <w:rFonts w:ascii="Optima" w:hAnsi="Optima"/>
              </w:rPr>
              <w:t>manipulatives</w:t>
            </w:r>
            <w:proofErr w:type="spellEnd"/>
            <w:r>
              <w:rPr>
                <w:rFonts w:ascii="Optima" w:hAnsi="Optima"/>
              </w:rPr>
              <w:t xml:space="preserve"> to illustrate story problems using “how many in all</w:t>
            </w:r>
            <w:proofErr w:type="gramStart"/>
            <w:r>
              <w:rPr>
                <w:rFonts w:ascii="Optima" w:hAnsi="Optima"/>
              </w:rPr>
              <w:t>”   Who</w:t>
            </w:r>
            <w:proofErr w:type="gramEnd"/>
            <w:r>
              <w:rPr>
                <w:rFonts w:ascii="Optima" w:hAnsi="Optima"/>
              </w:rPr>
              <w:t xml:space="preserve"> can think of some other related words that mean the same as “in all”?</w:t>
            </w:r>
          </w:p>
          <w:p w:rsidR="007C42E9" w:rsidRDefault="007C42E9" w:rsidP="007C42E9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Example:  All together</w:t>
            </w:r>
          </w:p>
          <w:p w:rsidR="007C42E9" w:rsidRDefault="007C42E9" w:rsidP="007C42E9">
            <w:pPr>
              <w:rPr>
                <w:rFonts w:ascii="Optima" w:hAnsi="Optima"/>
              </w:rPr>
            </w:pPr>
          </w:p>
          <w:p w:rsidR="007C42E9" w:rsidRDefault="007C42E9" w:rsidP="007C42E9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Day 5:  Get together in partners.  Think pair share.  What does “in all “ mean?   Choose one student to share with the class.</w:t>
            </w:r>
          </w:p>
          <w:p w:rsidR="007C42E9" w:rsidRDefault="007C42E9" w:rsidP="007C42E9">
            <w:pPr>
              <w:rPr>
                <w:rFonts w:ascii="Optima" w:hAnsi="Optima"/>
              </w:rPr>
            </w:pPr>
          </w:p>
          <w:p w:rsidR="005978FE" w:rsidRDefault="007C42E9" w:rsidP="007C42E9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Day 6:  Play the game Pictionary.   Have one partner draw an addition story problem on their white board.  The other partner has to use</w:t>
            </w:r>
            <w:r w:rsidR="00213458">
              <w:rPr>
                <w:rFonts w:ascii="Optima" w:hAnsi="Optima"/>
              </w:rPr>
              <w:t xml:space="preserve"> “in all” to make </w:t>
            </w:r>
            <w:proofErr w:type="gramStart"/>
            <w:r w:rsidR="00213458">
              <w:rPr>
                <w:rFonts w:ascii="Optima" w:hAnsi="Optima"/>
              </w:rPr>
              <w:t>up  the</w:t>
            </w:r>
            <w:proofErr w:type="gramEnd"/>
            <w:r w:rsidR="00213458">
              <w:rPr>
                <w:rFonts w:ascii="Optima" w:hAnsi="Optima"/>
              </w:rPr>
              <w:t xml:space="preserve"> story problem.  Example:  First partner draws 3 balls and 4 balls.  The other partner says Mary has 3 balls, her friend gives her 4 more balls, how many balls  “in all”?</w:t>
            </w:r>
          </w:p>
          <w:p w:rsidR="005978FE" w:rsidRDefault="005978FE" w:rsidP="007C42E9">
            <w:pPr>
              <w:rPr>
                <w:rFonts w:ascii="Optima" w:hAnsi="Optima"/>
              </w:rPr>
            </w:pPr>
          </w:p>
          <w:p w:rsidR="007C42E9" w:rsidRDefault="005978FE" w:rsidP="007C42E9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Draw 2 cards with different picture sets on them.  Tell a partner the story problem.  Make sure you end with the question “How many in all?”</w:t>
            </w:r>
          </w:p>
          <w:p w:rsidR="007C42E9" w:rsidRDefault="007C42E9" w:rsidP="007C42E9">
            <w:pPr>
              <w:rPr>
                <w:rFonts w:ascii="Optima" w:hAnsi="Optima"/>
              </w:rPr>
            </w:pPr>
          </w:p>
          <w:p w:rsidR="00DC5AC7" w:rsidRPr="007C42E9" w:rsidRDefault="00DC5AC7" w:rsidP="007C42E9">
            <w:pPr>
              <w:rPr>
                <w:rFonts w:ascii="Optima" w:hAnsi="Optima"/>
              </w:rPr>
            </w:pP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lastRenderedPageBreak/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DC5AC7" w:rsidRPr="00583D8A" w:rsidRDefault="00DC5AC7" w:rsidP="006753DE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What materials/</w:t>
            </w:r>
            <w:proofErr w:type="spellStart"/>
            <w:r w:rsidRPr="006753DE">
              <w:rPr>
                <w:rFonts w:ascii="Optima" w:hAnsi="Optima"/>
              </w:rPr>
              <w:t>manipulatives</w:t>
            </w:r>
            <w:proofErr w:type="spellEnd"/>
            <w:r w:rsidRPr="006753DE">
              <w:rPr>
                <w:rFonts w:ascii="Optima" w:hAnsi="Optima"/>
              </w:rPr>
              <w:t xml:space="preserve"> will you need?</w:t>
            </w:r>
            <w:r w:rsidR="00583D8A">
              <w:rPr>
                <w:rFonts w:ascii="Optima" w:hAnsi="Optima"/>
              </w:rPr>
              <w:t xml:space="preserve">   </w:t>
            </w:r>
            <w:proofErr w:type="spellStart"/>
            <w:r w:rsidR="00583D8A">
              <w:rPr>
                <w:rFonts w:ascii="Optima" w:hAnsi="Optima"/>
              </w:rPr>
              <w:t>Unifix</w:t>
            </w:r>
            <w:proofErr w:type="spellEnd"/>
            <w:r w:rsidR="00583D8A">
              <w:rPr>
                <w:rFonts w:ascii="Optima" w:hAnsi="Optima"/>
              </w:rPr>
              <w:t xml:space="preserve"> cubes, counters-</w:t>
            </w:r>
            <w:proofErr w:type="spellStart"/>
            <w:r w:rsidR="00583D8A">
              <w:rPr>
                <w:rFonts w:ascii="Optima" w:hAnsi="Optima"/>
              </w:rPr>
              <w:t>dinosaurs</w:t>
            </w:r>
            <w:proofErr w:type="gramStart"/>
            <w:r w:rsidR="00583D8A">
              <w:rPr>
                <w:rFonts w:ascii="Optima" w:hAnsi="Optima"/>
              </w:rPr>
              <w:t>,bears</w:t>
            </w:r>
            <w:proofErr w:type="spellEnd"/>
            <w:proofErr w:type="gramEnd"/>
            <w:r w:rsidR="00583D8A">
              <w:rPr>
                <w:rFonts w:ascii="Optima" w:hAnsi="Optima"/>
              </w:rPr>
              <w:t>, etc.  10 frame</w:t>
            </w:r>
          </w:p>
          <w:p w:rsidR="00DC5AC7" w:rsidRPr="00937FAF" w:rsidRDefault="00DC5AC7" w:rsidP="00137C33">
            <w:pPr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Will each student have enough materials to model the problems?</w:t>
            </w:r>
            <w:r w:rsidR="00583D8A">
              <w:rPr>
                <w:rFonts w:ascii="Optima" w:hAnsi="Optima"/>
              </w:rPr>
              <w:t xml:space="preserve">  Yes</w:t>
            </w:r>
          </w:p>
          <w:p w:rsidR="006753DE" w:rsidRDefault="00DC5AC7" w:rsidP="00A92480">
            <w:pPr>
              <w:ind w:left="1080"/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-If they do not, will you have them pair up or adjust the problems?</w:t>
            </w:r>
            <w:r w:rsidR="00583D8A">
              <w:rPr>
                <w:rFonts w:ascii="Optima" w:hAnsi="Optima"/>
              </w:rPr>
              <w:t xml:space="preserve">  Yes</w:t>
            </w:r>
          </w:p>
          <w:p w:rsidR="00DC5AC7" w:rsidRPr="0078589F" w:rsidRDefault="00DC5AC7" w:rsidP="00137C33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Where will students record their work during this phase of the lesson?</w:t>
            </w:r>
            <w:r w:rsidR="00583D8A">
              <w:rPr>
                <w:rFonts w:ascii="Optima" w:hAnsi="Optima"/>
              </w:rPr>
              <w:t xml:space="preserve">  Math journal</w:t>
            </w:r>
          </w:p>
          <w:p w:rsidR="00DC5AC7" w:rsidRPr="006753DE" w:rsidRDefault="00DC5AC7" w:rsidP="006753DE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How will you check for understanding during this phase of the lesson?</w:t>
            </w:r>
            <w:r w:rsidR="00583D8A">
              <w:rPr>
                <w:rFonts w:ascii="Optima" w:hAnsi="Optima"/>
              </w:rPr>
              <w:t xml:space="preserve">  Observation</w:t>
            </w:r>
          </w:p>
          <w:p w:rsidR="00DC5AC7" w:rsidRPr="00CD0084" w:rsidRDefault="00DC5AC7" w:rsidP="00137C33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Will you use the </w:t>
            </w:r>
            <w:r w:rsidR="004A1E56">
              <w:rPr>
                <w:rFonts w:ascii="Optima" w:hAnsi="Optima"/>
                <w:i/>
              </w:rPr>
              <w:t>Extend?</w:t>
            </w:r>
            <w:r w:rsidR="00583D8A">
              <w:rPr>
                <w:rFonts w:ascii="Optima" w:hAnsi="Optima"/>
                <w:i/>
              </w:rPr>
              <w:t xml:space="preserve"> If some kids are proficient, yes.</w:t>
            </w:r>
          </w:p>
          <w:p w:rsidR="00A22837" w:rsidRDefault="00CD0084" w:rsidP="00137C33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Will you use the </w:t>
            </w:r>
            <w:r w:rsidRPr="00CD0084">
              <w:rPr>
                <w:rFonts w:ascii="Optima" w:hAnsi="Optima"/>
                <w:i/>
              </w:rPr>
              <w:t>Link to Investigations</w:t>
            </w:r>
            <w:r>
              <w:rPr>
                <w:rFonts w:ascii="Optima" w:hAnsi="Optima"/>
              </w:rPr>
              <w:t>?</w:t>
            </w:r>
            <w:r w:rsidR="00583D8A">
              <w:rPr>
                <w:rFonts w:ascii="Optima" w:hAnsi="Optima"/>
              </w:rPr>
              <w:t xml:space="preserve">  Yes</w:t>
            </w:r>
          </w:p>
          <w:p w:rsidR="00A22837" w:rsidRDefault="00A22837" w:rsidP="00A22837">
            <w:pPr>
              <w:rPr>
                <w:rFonts w:ascii="Optima" w:hAnsi="Optima"/>
              </w:rPr>
            </w:pPr>
          </w:p>
          <w:p w:rsidR="00CF3C57" w:rsidRDefault="00A22837" w:rsidP="00A22837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Use </w:t>
            </w:r>
            <w:proofErr w:type="spellStart"/>
            <w:r>
              <w:rPr>
                <w:rFonts w:ascii="Optima" w:hAnsi="Optima"/>
              </w:rPr>
              <w:t>manipulatives</w:t>
            </w:r>
            <w:proofErr w:type="spellEnd"/>
            <w:r>
              <w:rPr>
                <w:rFonts w:ascii="Optima" w:hAnsi="Optima"/>
              </w:rPr>
              <w:t xml:space="preserve"> to do addition story problems.  Use fingers to do addition story </w:t>
            </w:r>
            <w:proofErr w:type="spellStart"/>
            <w:r>
              <w:rPr>
                <w:rFonts w:ascii="Optima" w:hAnsi="Optima"/>
              </w:rPr>
              <w:t>problelms</w:t>
            </w:r>
            <w:proofErr w:type="spellEnd"/>
            <w:r>
              <w:rPr>
                <w:rFonts w:ascii="Optima" w:hAnsi="Optima"/>
              </w:rPr>
              <w:t xml:space="preserve"> to 6 and 7.  Do fact family houses for 6 and 7.</w:t>
            </w:r>
            <w:r w:rsidR="00216132">
              <w:rPr>
                <w:rFonts w:ascii="Optima" w:hAnsi="Optima"/>
              </w:rPr>
              <w:t xml:space="preserve"> Children will make several houses.  They will throw 2 colored counters and see how many red and yellow, </w:t>
            </w:r>
            <w:proofErr w:type="gramStart"/>
            <w:r w:rsidR="00216132">
              <w:rPr>
                <w:rFonts w:ascii="Optima" w:hAnsi="Optima"/>
              </w:rPr>
              <w:t>then</w:t>
            </w:r>
            <w:proofErr w:type="gramEnd"/>
            <w:r w:rsidR="00216132">
              <w:rPr>
                <w:rFonts w:ascii="Optima" w:hAnsi="Optima"/>
              </w:rPr>
              <w:t xml:space="preserve"> they will choose something to put in their house.  Divide the house in half.  Some objects will be drawn in the top/roof portion of th</w:t>
            </w:r>
            <w:r w:rsidR="00294F98">
              <w:rPr>
                <w:rFonts w:ascii="Optima" w:hAnsi="Optima"/>
              </w:rPr>
              <w:t xml:space="preserve">e house and some will be drawn on the bottom portion of the house.  Example:  Child throws 5 reds and 1 yellow so in their house they put 5 spiders on the bottom and 1 spider on the top/roof.  They continue to throw combinations and make houses for each of them.                                        </w:t>
            </w:r>
            <w:r>
              <w:rPr>
                <w:rFonts w:ascii="Optima" w:hAnsi="Optima"/>
              </w:rPr>
              <w:t xml:space="preserve">  </w:t>
            </w:r>
            <w:r w:rsidR="00294F98">
              <w:rPr>
                <w:rFonts w:ascii="Optima" w:hAnsi="Optima"/>
              </w:rPr>
              <w:t xml:space="preserve"> </w:t>
            </w:r>
            <w:proofErr w:type="spellStart"/>
            <w:proofErr w:type="gramStart"/>
            <w:r w:rsidR="00F77986">
              <w:rPr>
                <w:rFonts w:ascii="Optima" w:hAnsi="Optima"/>
              </w:rPr>
              <w:t>jj</w:t>
            </w:r>
            <w:r w:rsidR="00CF3C57">
              <w:rPr>
                <w:rFonts w:ascii="Optima" w:hAnsi="Optima"/>
              </w:rPr>
              <w:t>Children</w:t>
            </w:r>
            <w:proofErr w:type="spellEnd"/>
            <w:proofErr w:type="gramEnd"/>
            <w:r w:rsidR="00CF3C57">
              <w:rPr>
                <w:rFonts w:ascii="Optima" w:hAnsi="Optima"/>
              </w:rPr>
              <w:t xml:space="preserve"> could play a dice game.  When they roll 6 or 7 they get a point.  Whoever has the most points at the end </w:t>
            </w:r>
            <w:proofErr w:type="gramStart"/>
            <w:r w:rsidR="00CF3C57">
              <w:rPr>
                <w:rFonts w:ascii="Optima" w:hAnsi="Optima"/>
              </w:rPr>
              <w:t>wins.</w:t>
            </w:r>
            <w:proofErr w:type="gramEnd"/>
            <w:r w:rsidR="00CF3C57">
              <w:rPr>
                <w:rFonts w:ascii="Optima" w:hAnsi="Optima"/>
              </w:rPr>
              <w:t xml:space="preserve">  </w:t>
            </w:r>
          </w:p>
          <w:p w:rsidR="00CD0084" w:rsidRPr="00937FAF" w:rsidRDefault="00CF3C57" w:rsidP="00A22837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Give children 6 or 7 two colored counters.  They take turns throwing the counters and tell the addition problem that they see using mathematical language.  Example:  2 plus 5 equals how many in all?</w:t>
            </w:r>
          </w:p>
          <w:p w:rsidR="00DC5AC7" w:rsidRDefault="00DC5AC7" w:rsidP="00537AF5">
            <w:pPr>
              <w:contextualSpacing/>
              <w:jc w:val="center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937FAF" w:rsidRDefault="00DC5AC7" w:rsidP="00137C33">
            <w:pPr>
              <w:rPr>
                <w:rFonts w:ascii="Optima" w:hAnsi="Optima"/>
                <w:sz w:val="28"/>
              </w:rPr>
            </w:pPr>
          </w:p>
          <w:p w:rsidR="00DC5AC7" w:rsidRPr="00937FAF" w:rsidRDefault="00DC5AC7" w:rsidP="00137C3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The </w:t>
            </w:r>
            <w:r w:rsidRPr="00937FAF">
              <w:rPr>
                <w:rFonts w:ascii="Optima" w:hAnsi="Optima"/>
                <w:i/>
              </w:rPr>
              <w:t xml:space="preserve">Visual Learning </w:t>
            </w:r>
            <w:r w:rsidRPr="00937FAF">
              <w:rPr>
                <w:rFonts w:ascii="Optima" w:hAnsi="Optima"/>
              </w:rPr>
              <w:t xml:space="preserve">Bridge, at the top of each lesson, is critical to connecting the Concrete to the Representational and then to the Abstract.  Look for </w:t>
            </w:r>
            <w:r w:rsidRPr="00937FAF">
              <w:rPr>
                <w:rFonts w:ascii="Optima" w:hAnsi="Optima"/>
                <w:i/>
              </w:rPr>
              <w:t>Prevent Misconceptions</w:t>
            </w:r>
            <w:r w:rsidRPr="00937FAF">
              <w:rPr>
                <w:rFonts w:ascii="Optima" w:hAnsi="Optima"/>
              </w:rPr>
              <w:t>.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937FAF" w:rsidRDefault="00DC5AC7" w:rsidP="00137C3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Choose one option:</w:t>
            </w:r>
          </w:p>
          <w:p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Visual Learning Animation</w:t>
            </w:r>
            <w:r w:rsidRPr="00937FAF">
              <w:rPr>
                <w:rFonts w:ascii="Optima" w:hAnsi="Optima"/>
              </w:rPr>
              <w:t xml:space="preserve"> (on-line or CD)</w:t>
            </w:r>
          </w:p>
          <w:p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Overhead Transparency</w:t>
            </w:r>
          </w:p>
          <w:p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Visual Learning</w:t>
            </w:r>
            <w:r w:rsidRPr="00937FAF">
              <w:rPr>
                <w:rFonts w:ascii="Optima" w:hAnsi="Optima"/>
              </w:rPr>
              <w:t xml:space="preserve"> Bridge in Student textbook</w:t>
            </w:r>
          </w:p>
          <w:p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Document camera 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78589F" w:rsidRDefault="00DC5AC7" w:rsidP="0078589F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Check for understanding during the </w:t>
            </w:r>
            <w:r w:rsidRPr="00937FAF">
              <w:rPr>
                <w:rFonts w:ascii="Optima" w:hAnsi="Optima"/>
                <w:i/>
              </w:rPr>
              <w:t>Guided Practice</w:t>
            </w:r>
            <w:r w:rsidRPr="00937FAF">
              <w:rPr>
                <w:rFonts w:ascii="Optima" w:hAnsi="Optima"/>
              </w:rPr>
              <w:t>.</w:t>
            </w:r>
          </w:p>
          <w:p w:rsidR="00DC5AC7" w:rsidRPr="0078589F" w:rsidRDefault="00DC5AC7" w:rsidP="00137C33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Where will students record their work?</w:t>
            </w:r>
            <w:r w:rsidR="00DE1E6B">
              <w:rPr>
                <w:rFonts w:ascii="Optima" w:hAnsi="Optima"/>
              </w:rPr>
              <w:t xml:space="preserve">  Math Journals</w:t>
            </w:r>
          </w:p>
          <w:p w:rsidR="00DC5AC7" w:rsidRPr="009877DA" w:rsidRDefault="00DC5AC7" w:rsidP="00137C33">
            <w:pPr>
              <w:numPr>
                <w:ilvl w:val="0"/>
                <w:numId w:val="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If most students are struggling during this phase of the lesson, what will you do?</w:t>
            </w:r>
            <w:r w:rsidR="00DE1E6B">
              <w:rPr>
                <w:rFonts w:ascii="Optima" w:hAnsi="Optima"/>
                <w:color w:val="3366FF"/>
              </w:rPr>
              <w:t xml:space="preserve"> Go back to using </w:t>
            </w:r>
            <w:proofErr w:type="spellStart"/>
            <w:r w:rsidR="00DE1E6B">
              <w:rPr>
                <w:rFonts w:ascii="Optima" w:hAnsi="Optima"/>
                <w:color w:val="3366FF"/>
              </w:rPr>
              <w:t>manipulatives</w:t>
            </w:r>
            <w:proofErr w:type="spellEnd"/>
            <w:r w:rsidR="00DE1E6B">
              <w:rPr>
                <w:rFonts w:ascii="Optima" w:hAnsi="Optima"/>
                <w:color w:val="3366FF"/>
              </w:rPr>
              <w:t xml:space="preserve"> again and then pull to small group re-teach.</w:t>
            </w:r>
          </w:p>
          <w:p w:rsidR="00DC5AC7" w:rsidRPr="009877DA" w:rsidRDefault="00DC5AC7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Reteach explicitly with various problems from the </w:t>
            </w:r>
            <w:r w:rsidRPr="009877DA">
              <w:rPr>
                <w:rFonts w:ascii="Optima" w:hAnsi="Optima"/>
                <w:i/>
                <w:color w:val="3366FF"/>
              </w:rPr>
              <w:t>Guided</w:t>
            </w:r>
            <w:r w:rsidRPr="009877DA">
              <w:rPr>
                <w:rFonts w:ascii="Optima" w:hAnsi="Optima"/>
                <w:color w:val="3366FF"/>
              </w:rPr>
              <w:t xml:space="preserve"> or </w:t>
            </w:r>
            <w:r w:rsidRPr="009877DA">
              <w:rPr>
                <w:rFonts w:ascii="Optima" w:hAnsi="Optima"/>
                <w:i/>
                <w:color w:val="3366FF"/>
              </w:rPr>
              <w:t>Independent Practice</w:t>
            </w:r>
            <w:r w:rsidRPr="009877DA">
              <w:rPr>
                <w:rFonts w:ascii="Optima" w:hAnsi="Optima"/>
                <w:color w:val="3366FF"/>
              </w:rPr>
              <w:t xml:space="preserve"> or the</w:t>
            </w:r>
            <w:r w:rsidRPr="009877DA">
              <w:rPr>
                <w:rFonts w:ascii="Optima" w:hAnsi="Optima"/>
                <w:i/>
                <w:color w:val="3366FF"/>
              </w:rPr>
              <w:t xml:space="preserve"> </w:t>
            </w:r>
            <w:proofErr w:type="spellStart"/>
            <w:r w:rsidRPr="009877DA">
              <w:rPr>
                <w:rFonts w:ascii="Optima" w:hAnsi="Optima"/>
                <w:i/>
                <w:color w:val="3366FF"/>
              </w:rPr>
              <w:t>Reteaching</w:t>
            </w:r>
            <w:proofErr w:type="spellEnd"/>
            <w:r w:rsidRPr="009877DA">
              <w:rPr>
                <w:rFonts w:ascii="Optima" w:hAnsi="Optima"/>
                <w:i/>
                <w:color w:val="3366FF"/>
              </w:rPr>
              <w:t xml:space="preserve"> </w:t>
            </w:r>
            <w:r w:rsidRPr="009877DA">
              <w:rPr>
                <w:rFonts w:ascii="Optima" w:hAnsi="Optima"/>
                <w:color w:val="3366FF"/>
              </w:rPr>
              <w:t xml:space="preserve">sets at the back of the </w:t>
            </w:r>
            <w:r w:rsidRPr="009877DA">
              <w:rPr>
                <w:rFonts w:ascii="Optima" w:hAnsi="Optima"/>
                <w:i/>
                <w:color w:val="3366FF"/>
              </w:rPr>
              <w:t>Topic Guide</w:t>
            </w:r>
            <w:r w:rsidRPr="009877DA">
              <w:rPr>
                <w:rFonts w:ascii="Optima" w:hAnsi="Optima"/>
                <w:color w:val="3366FF"/>
              </w:rPr>
              <w:t>.</w:t>
            </w:r>
          </w:p>
          <w:p w:rsidR="00DC5AC7" w:rsidRPr="009877DA" w:rsidRDefault="00DC5AC7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Use lessons from </w:t>
            </w:r>
            <w:r w:rsidRPr="009877DA">
              <w:rPr>
                <w:rFonts w:ascii="Optima" w:hAnsi="Optima"/>
                <w:i/>
                <w:color w:val="3366FF"/>
              </w:rPr>
              <w:t>Meeting Individual Needs.</w:t>
            </w:r>
          </w:p>
          <w:p w:rsidR="00DC5AC7" w:rsidRPr="0078589F" w:rsidRDefault="00DC5AC7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Use the </w:t>
            </w:r>
            <w:r w:rsidRPr="009877DA">
              <w:rPr>
                <w:rFonts w:ascii="Optima" w:hAnsi="Optima"/>
                <w:i/>
                <w:color w:val="3366FF"/>
              </w:rPr>
              <w:t>Differentiated Instruction: Intervention</w:t>
            </w:r>
            <w:r w:rsidRPr="009877DA">
              <w:rPr>
                <w:rFonts w:ascii="Optima" w:hAnsi="Optima"/>
                <w:color w:val="3366FF"/>
              </w:rPr>
              <w:t xml:space="preserve"> lesson.</w:t>
            </w:r>
          </w:p>
          <w:p w:rsidR="00CF3C57" w:rsidRDefault="00DC5AC7" w:rsidP="00CD2BD0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Will some of the problems from the </w:t>
            </w:r>
            <w:r w:rsidRPr="00937FAF">
              <w:rPr>
                <w:rFonts w:ascii="Optima" w:hAnsi="Optima"/>
                <w:i/>
              </w:rPr>
              <w:t>Problem Solving</w:t>
            </w:r>
            <w:r w:rsidRPr="00937FAF">
              <w:rPr>
                <w:rFonts w:ascii="Optima" w:hAnsi="Optima"/>
              </w:rPr>
              <w:t xml:space="preserve"> be included in your </w:t>
            </w:r>
            <w:r w:rsidRPr="00937FAF">
              <w:rPr>
                <w:rFonts w:ascii="Optima" w:hAnsi="Optima"/>
                <w:i/>
              </w:rPr>
              <w:t>Guided Practic</w:t>
            </w:r>
            <w:r w:rsidRPr="00937FAF">
              <w:rPr>
                <w:rFonts w:ascii="Optima" w:hAnsi="Optima"/>
              </w:rPr>
              <w:t xml:space="preserve">e or </w:t>
            </w:r>
            <w:r w:rsidRPr="00937FAF">
              <w:rPr>
                <w:rFonts w:ascii="Optima" w:hAnsi="Optima"/>
                <w:i/>
              </w:rPr>
              <w:t>Independent Practice</w:t>
            </w:r>
            <w:r w:rsidRPr="00937FAF">
              <w:rPr>
                <w:rFonts w:ascii="Optima" w:hAnsi="Optima"/>
              </w:rPr>
              <w:t>?</w:t>
            </w:r>
            <w:r w:rsidR="00DE1E6B">
              <w:rPr>
                <w:rFonts w:ascii="Optima" w:hAnsi="Optima"/>
              </w:rPr>
              <w:t xml:space="preserve">  Yes</w:t>
            </w:r>
          </w:p>
          <w:p w:rsidR="00CF3C57" w:rsidRDefault="00CF3C57" w:rsidP="00CF3C57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Have children use </w:t>
            </w:r>
            <w:proofErr w:type="spellStart"/>
            <w:r>
              <w:rPr>
                <w:rFonts w:ascii="Optima" w:hAnsi="Optima"/>
              </w:rPr>
              <w:t>manipulatives</w:t>
            </w:r>
            <w:proofErr w:type="spellEnd"/>
            <w:r>
              <w:rPr>
                <w:rFonts w:ascii="Optima" w:hAnsi="Optima"/>
              </w:rPr>
              <w:t xml:space="preserve"> for addition problems and underneath they will draw pictures and write the numbers to go with the problem.  </w:t>
            </w:r>
          </w:p>
          <w:p w:rsidR="00CF3C57" w:rsidRDefault="00CF3C57" w:rsidP="00CF3C57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Throw 6 or 7 two colored counters and write down the numbers representing what they see.</w:t>
            </w:r>
          </w:p>
          <w:p w:rsidR="00216132" w:rsidRDefault="00CF3C57" w:rsidP="00CF3C57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Throw 2 dice and write down the number sentence that goes along with what they see when they roll a combination of 6 or 7.</w:t>
            </w:r>
          </w:p>
          <w:p w:rsidR="00216132" w:rsidRDefault="00216132" w:rsidP="00CF3C57">
            <w:pPr>
              <w:rPr>
                <w:rFonts w:ascii="Optima" w:hAnsi="Optima"/>
              </w:rPr>
            </w:pPr>
          </w:p>
          <w:p w:rsidR="00216132" w:rsidRDefault="00216132" w:rsidP="00CF3C57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Higher level thinking questions:</w:t>
            </w:r>
          </w:p>
          <w:p w:rsidR="00216132" w:rsidRDefault="00216132" w:rsidP="00CF3C57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1.  How did you get your answer of 4+2=6</w:t>
            </w:r>
          </w:p>
          <w:p w:rsidR="00216132" w:rsidRDefault="00216132" w:rsidP="00CF3C57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2.  Why does that work?</w:t>
            </w:r>
          </w:p>
          <w:p w:rsidR="00A22837" w:rsidRDefault="00216132" w:rsidP="00CF3C57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3.  How many different combinations of numbers did you find that make 6 or 7? </w:t>
            </w:r>
          </w:p>
          <w:p w:rsidR="00A22837" w:rsidRDefault="00A22837" w:rsidP="00A22837">
            <w:pPr>
              <w:rPr>
                <w:rFonts w:ascii="Optima" w:hAnsi="Optima"/>
              </w:rPr>
            </w:pPr>
          </w:p>
          <w:p w:rsidR="00DC5AC7" w:rsidRPr="00CD2BD0" w:rsidRDefault="00DC5AC7" w:rsidP="00A22837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Which problems will you assign?</w:t>
            </w:r>
            <w:r w:rsidR="00F77986">
              <w:rPr>
                <w:rFonts w:ascii="Optima" w:hAnsi="Optima"/>
              </w:rPr>
              <w:t xml:space="preserve"> </w:t>
            </w:r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Where will students record their work?</w:t>
            </w:r>
            <w:r w:rsidR="00F77986">
              <w:rPr>
                <w:rFonts w:ascii="Optima" w:hAnsi="Optima"/>
              </w:rPr>
              <w:t xml:space="preserve">  Journals or white boards</w:t>
            </w:r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Will you collect, grade and record the independent practice?</w:t>
            </w:r>
            <w:r w:rsidR="00392CF8">
              <w:rPr>
                <w:rFonts w:ascii="Optima" w:hAnsi="Optima"/>
              </w:rPr>
              <w:t xml:space="preserve">  We would assess </w:t>
            </w:r>
            <w:r w:rsidR="00672A5A">
              <w:rPr>
                <w:rFonts w:ascii="Optima" w:hAnsi="Optima"/>
              </w:rPr>
              <w:t xml:space="preserve">by observation and then have a </w:t>
            </w:r>
            <w:r w:rsidR="00392CF8">
              <w:rPr>
                <w:rFonts w:ascii="Optima" w:hAnsi="Optima"/>
              </w:rPr>
              <w:t>written assessment later.</w:t>
            </w:r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How will you check for understanding?</w:t>
            </w:r>
            <w:r w:rsidR="00392CF8">
              <w:rPr>
                <w:rFonts w:ascii="Optima" w:hAnsi="Optima"/>
              </w:rPr>
              <w:t xml:space="preserve">  Observation, daily review, written assessment</w:t>
            </w:r>
          </w:p>
          <w:p w:rsidR="00DC5AC7" w:rsidRPr="00CD2BD0" w:rsidRDefault="00DC5AC7" w:rsidP="00CD2BD0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If students do not finish the problems assigned for independent practice, will these problems be homework?</w:t>
            </w:r>
            <w:r w:rsidR="00392CF8">
              <w:rPr>
                <w:rFonts w:ascii="Optima" w:hAnsi="Optima"/>
              </w:rPr>
              <w:t xml:space="preserve">  No they will finish at recess or at another time during the day.</w:t>
            </w: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37FAF" w:rsidRDefault="0078589F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Concept Understanding</w:t>
            </w:r>
          </w:p>
          <w:p w:rsidR="0078589F" w:rsidRPr="00937FA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PLC/Grade-Level common formative assessment</w:t>
            </w:r>
          </w:p>
          <w:p w:rsidR="0078589F" w:rsidRPr="00937FA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 xml:space="preserve">Quick Check </w:t>
            </w:r>
            <w:r w:rsidRPr="00937FAF">
              <w:rPr>
                <w:rFonts w:ascii="Optima" w:hAnsi="Optima"/>
              </w:rPr>
              <w:t>(in</w:t>
            </w:r>
            <w:r w:rsidRPr="00937FAF">
              <w:rPr>
                <w:rFonts w:ascii="Optima" w:hAnsi="Optima"/>
                <w:i/>
              </w:rPr>
              <w:t xml:space="preserve"> Teacher Resource Masters)</w:t>
            </w:r>
          </w:p>
          <w:p w:rsidR="0078589F" w:rsidRPr="00D309C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D309CF">
              <w:rPr>
                <w:rFonts w:ascii="Optima" w:hAnsi="Optima"/>
                <w:i/>
              </w:rPr>
              <w:t>Writing to Explain</w:t>
            </w:r>
          </w:p>
          <w:p w:rsidR="0078589F" w:rsidRPr="00D309C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D309CF">
              <w:rPr>
                <w:rFonts w:ascii="Optima" w:hAnsi="Optima"/>
                <w:i/>
              </w:rPr>
              <w:t>Mind Game Quiz Show</w:t>
            </w:r>
          </w:p>
          <w:p w:rsidR="0078589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Student buzzers or </w:t>
            </w:r>
            <w:proofErr w:type="spellStart"/>
            <w:r w:rsidRPr="00937FAF">
              <w:rPr>
                <w:rFonts w:ascii="Optima" w:hAnsi="Optima"/>
              </w:rPr>
              <w:t>AverPens</w:t>
            </w:r>
            <w:proofErr w:type="spellEnd"/>
          </w:p>
          <w:p w:rsidR="0078589F" w:rsidRPr="00937FAF" w:rsidRDefault="0078589F" w:rsidP="00FD371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Formative Assessment Tools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Topic tests</w:t>
            </w:r>
            <w:r w:rsidRPr="00937FAF">
              <w:rPr>
                <w:rFonts w:ascii="Optima" w:hAnsi="Optima"/>
              </w:rPr>
              <w:t xml:space="preserve"> (online or in text)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Item Analysis for Diagnosis and Intervention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Free-Response Test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Performance Assessment</w:t>
            </w:r>
          </w:p>
          <w:p w:rsidR="009942A2" w:rsidRDefault="009942A2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CBM-Math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PLC/Grade-Level common formative assessment 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Other assessment tool</w:t>
            </w:r>
          </w:p>
          <w:p w:rsidR="0078589F" w:rsidRPr="00937FAF" w:rsidRDefault="0078589F" w:rsidP="00FD3711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End of each </w:t>
            </w:r>
            <w:r w:rsidR="009236F5">
              <w:rPr>
                <w:rFonts w:ascii="Optima" w:hAnsi="Optima"/>
              </w:rPr>
              <w:t>Quarter</w:t>
            </w:r>
            <w:r w:rsidRPr="00937FAF">
              <w:rPr>
                <w:rFonts w:ascii="Optima" w:hAnsi="Optima"/>
              </w:rPr>
              <w:t>:</w:t>
            </w:r>
          </w:p>
          <w:p w:rsidR="0078589F" w:rsidRPr="0077001D" w:rsidRDefault="0078589F" w:rsidP="0077001D">
            <w:pPr>
              <w:numPr>
                <w:ilvl w:val="1"/>
                <w:numId w:val="26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District Common Formative Assessment</w:t>
            </w:r>
            <w:r w:rsidRPr="00937FAF">
              <w:rPr>
                <w:rFonts w:ascii="Optima" w:hAnsi="Optima"/>
              </w:rPr>
              <w:t xml:space="preserve"> </w:t>
            </w:r>
            <w:r w:rsidR="00BA3E9A">
              <w:rPr>
                <w:rFonts w:ascii="Optima" w:hAnsi="Optima"/>
              </w:rPr>
              <w:t>(CFA)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Differentiated Instruction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Math Project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Meeting Individual Needs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color w:val="3366FF"/>
              </w:rPr>
            </w:pPr>
            <w:r w:rsidRPr="009236F5">
              <w:rPr>
                <w:rFonts w:ascii="Optima" w:hAnsi="Optima"/>
                <w:color w:val="3366FF"/>
              </w:rPr>
              <w:t>Teacher-led interventions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Leveled Homework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color w:val="3366FF"/>
              </w:rPr>
              <w:t xml:space="preserve">Online games from </w:t>
            </w:r>
            <w:r w:rsidRPr="009236F5">
              <w:rPr>
                <w:rFonts w:ascii="Optima" w:hAnsi="Optima"/>
                <w:i/>
                <w:color w:val="3366FF"/>
              </w:rPr>
              <w:t>Envision Digital Premium</w:t>
            </w:r>
          </w:p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do these activities and if so, when?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When will you give directions on how to play?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What materials will be needed for the activities?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work with the Intervention group?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How will you determine which activities will be assigned to each group of students?</w:t>
            </w:r>
          </w:p>
          <w:p w:rsidR="0078589F" w:rsidRDefault="0078589F" w:rsidP="00137C33">
            <w:pPr>
              <w:contextualSpacing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F47D70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:rsidR="0078589F" w:rsidRPr="009877DA" w:rsidRDefault="0078589F" w:rsidP="00F47D70">
            <w:pPr>
              <w:rPr>
                <w:rFonts w:ascii="Optima" w:hAnsi="Optima"/>
                <w:color w:val="3366FF"/>
              </w:rPr>
            </w:pP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Finish </w:t>
            </w:r>
            <w:r w:rsidRPr="009877DA">
              <w:rPr>
                <w:rFonts w:ascii="Optima" w:hAnsi="Optima"/>
                <w:i/>
                <w:color w:val="3366FF"/>
              </w:rPr>
              <w:t>Independent Practice</w:t>
            </w:r>
            <w:r w:rsidRPr="009877DA">
              <w:rPr>
                <w:rFonts w:ascii="Optima" w:hAnsi="Optima"/>
                <w:color w:val="3366FF"/>
              </w:rPr>
              <w:t xml:space="preserve"> and/or </w:t>
            </w:r>
            <w:r w:rsidRPr="009877DA">
              <w:rPr>
                <w:rFonts w:ascii="Optima" w:hAnsi="Optima"/>
                <w:i/>
                <w:color w:val="3366FF"/>
              </w:rPr>
              <w:t>Problem Solving</w:t>
            </w:r>
            <w:r w:rsidRPr="009877DA">
              <w:rPr>
                <w:rFonts w:ascii="Optima" w:hAnsi="Optima"/>
                <w:color w:val="3366FF"/>
              </w:rPr>
              <w:t xml:space="preserve"> assignment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>Spiral Review</w:t>
            </w:r>
            <w:r w:rsidRPr="009877DA">
              <w:rPr>
                <w:rFonts w:ascii="Optima" w:hAnsi="Optima"/>
                <w:color w:val="3366FF"/>
              </w:rPr>
              <w:t xml:space="preserve"> 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 xml:space="preserve">Quick Check 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>Leveled Homework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Online games from </w:t>
            </w:r>
            <w:r w:rsidRPr="009877DA">
              <w:rPr>
                <w:rFonts w:ascii="Optima" w:hAnsi="Optima"/>
                <w:i/>
                <w:color w:val="3366FF"/>
              </w:rPr>
              <w:t>Envision Digital Premium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Online tutorials from </w:t>
            </w:r>
            <w:r w:rsidRPr="009877DA">
              <w:rPr>
                <w:rFonts w:ascii="Optima" w:hAnsi="Optima"/>
                <w:i/>
                <w:color w:val="3366FF"/>
              </w:rPr>
              <w:t>Envision Digital Premium</w:t>
            </w:r>
          </w:p>
          <w:p w:rsidR="0078589F" w:rsidRPr="009877DA" w:rsidRDefault="0078589F" w:rsidP="00F47D70">
            <w:pPr>
              <w:ind w:left="1080"/>
              <w:rPr>
                <w:rFonts w:ascii="Optima" w:hAnsi="Optima"/>
                <w:color w:val="3366FF"/>
              </w:rPr>
            </w:pPr>
          </w:p>
          <w:p w:rsidR="0078589F" w:rsidRDefault="0078589F" w:rsidP="0078589F">
            <w:pPr>
              <w:numPr>
                <w:ilvl w:val="0"/>
                <w:numId w:val="7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collect and grade homework?</w:t>
            </w:r>
          </w:p>
          <w:p w:rsidR="00C42276" w:rsidRPr="00226FDF" w:rsidRDefault="0078589F" w:rsidP="00226FDF">
            <w:pPr>
              <w:numPr>
                <w:ilvl w:val="0"/>
                <w:numId w:val="7"/>
              </w:numPr>
              <w:rPr>
                <w:rFonts w:ascii="Optima" w:hAnsi="Optima"/>
                <w:color w:val="3366FF"/>
              </w:rPr>
            </w:pPr>
            <w:r w:rsidRPr="0078589F">
              <w:rPr>
                <w:rFonts w:ascii="Optima" w:hAnsi="Optima"/>
                <w:color w:val="3366FF"/>
              </w:rPr>
              <w:t>Will you discuss homework?  Is so, when?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A5A" w:rsidRDefault="00672A5A">
      <w:r>
        <w:separator/>
      </w:r>
    </w:p>
  </w:endnote>
  <w:endnote w:type="continuationSeparator" w:id="0">
    <w:p w:rsidR="00672A5A" w:rsidRDefault="00672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A5A" w:rsidRDefault="00672A5A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72A5A" w:rsidRDefault="00672A5A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A5A" w:rsidRDefault="00672A5A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672A5A" w:rsidRPr="005713AA" w:rsidRDefault="00672A5A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672A5A" w:rsidRDefault="00672A5A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A5A" w:rsidRDefault="00672A5A">
      <w:r>
        <w:separator/>
      </w:r>
    </w:p>
  </w:footnote>
  <w:footnote w:type="continuationSeparator" w:id="0">
    <w:p w:rsidR="00672A5A" w:rsidRDefault="00672A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118BC"/>
    <w:rsid w:val="00061228"/>
    <w:rsid w:val="00080498"/>
    <w:rsid w:val="000C7C3D"/>
    <w:rsid w:val="00137C33"/>
    <w:rsid w:val="00173096"/>
    <w:rsid w:val="0020195B"/>
    <w:rsid w:val="00213458"/>
    <w:rsid w:val="00216132"/>
    <w:rsid w:val="00226FDF"/>
    <w:rsid w:val="002657CE"/>
    <w:rsid w:val="00294F98"/>
    <w:rsid w:val="002F6E4F"/>
    <w:rsid w:val="00392CF8"/>
    <w:rsid w:val="0039516F"/>
    <w:rsid w:val="003E59E6"/>
    <w:rsid w:val="00406D26"/>
    <w:rsid w:val="00421D90"/>
    <w:rsid w:val="004A1E56"/>
    <w:rsid w:val="004A5D99"/>
    <w:rsid w:val="00531872"/>
    <w:rsid w:val="00537AF5"/>
    <w:rsid w:val="00571C4E"/>
    <w:rsid w:val="00572161"/>
    <w:rsid w:val="00583D8A"/>
    <w:rsid w:val="005978FE"/>
    <w:rsid w:val="005C15ED"/>
    <w:rsid w:val="005E0102"/>
    <w:rsid w:val="006207C4"/>
    <w:rsid w:val="006634B0"/>
    <w:rsid w:val="00672A5A"/>
    <w:rsid w:val="006753DE"/>
    <w:rsid w:val="006C71C2"/>
    <w:rsid w:val="006F7C22"/>
    <w:rsid w:val="007014FF"/>
    <w:rsid w:val="007219A7"/>
    <w:rsid w:val="0077001D"/>
    <w:rsid w:val="007729B6"/>
    <w:rsid w:val="0078589F"/>
    <w:rsid w:val="007C42E9"/>
    <w:rsid w:val="009031F8"/>
    <w:rsid w:val="009236F5"/>
    <w:rsid w:val="009877DA"/>
    <w:rsid w:val="009942A2"/>
    <w:rsid w:val="00A15DDA"/>
    <w:rsid w:val="00A22837"/>
    <w:rsid w:val="00A53859"/>
    <w:rsid w:val="00A63885"/>
    <w:rsid w:val="00A77D41"/>
    <w:rsid w:val="00A92480"/>
    <w:rsid w:val="00B45CCC"/>
    <w:rsid w:val="00BA3E9A"/>
    <w:rsid w:val="00BF5685"/>
    <w:rsid w:val="00C42276"/>
    <w:rsid w:val="00C442BA"/>
    <w:rsid w:val="00C80C26"/>
    <w:rsid w:val="00C820EF"/>
    <w:rsid w:val="00CC7B1F"/>
    <w:rsid w:val="00CD0084"/>
    <w:rsid w:val="00CD2BD0"/>
    <w:rsid w:val="00CF3C57"/>
    <w:rsid w:val="00D309CF"/>
    <w:rsid w:val="00DA6ADB"/>
    <w:rsid w:val="00DC5AC7"/>
    <w:rsid w:val="00DE1E6B"/>
    <w:rsid w:val="00E54930"/>
    <w:rsid w:val="00E95770"/>
    <w:rsid w:val="00EE7416"/>
    <w:rsid w:val="00EF6071"/>
    <w:rsid w:val="00F359A4"/>
    <w:rsid w:val="00F47D70"/>
    <w:rsid w:val="00F77986"/>
    <w:rsid w:val="00FD37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1370</Words>
  <Characters>7811</Characters>
  <Application>Microsoft Macintosh Word</Application>
  <DocSecurity>4</DocSecurity>
  <Lines>65</Lines>
  <Paragraphs>18</Paragraphs>
  <ScaleCrop>false</ScaleCrop>
  <Company>Canyons School District</Company>
  <LinksUpToDate>false</LinksUpToDate>
  <CharactersWithSpaces>9163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2011-07-19T20:15:00Z</cp:lastPrinted>
  <dcterms:created xsi:type="dcterms:W3CDTF">2011-08-11T03:11:00Z</dcterms:created>
  <dcterms:modified xsi:type="dcterms:W3CDTF">2011-08-11T03:11:00Z</dcterms:modified>
</cp:coreProperties>
</file>